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CD" w:rsidRDefault="000034CD" w:rsidP="000034CD">
      <w:pPr>
        <w:jc w:val="center"/>
      </w:pPr>
      <w:r w:rsidRPr="000034CD">
        <w:rPr>
          <w:rFonts w:ascii="Times New Roman" w:hAnsi="Times New Roman" w:cs="Times New Roman"/>
          <w:sz w:val="36"/>
          <w:szCs w:val="36"/>
        </w:rPr>
        <w:t>Состав педагогических работников</w:t>
      </w:r>
      <w:r>
        <w:t xml:space="preserve"> </w:t>
      </w:r>
    </w:p>
    <w:p w:rsidR="000034CD" w:rsidRPr="00DC3E15" w:rsidRDefault="000034CD" w:rsidP="000034CD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E15">
        <w:rPr>
          <w:rFonts w:ascii="Times New Roman" w:hAnsi="Times New Roman" w:cs="Times New Roman"/>
          <w:sz w:val="36"/>
          <w:szCs w:val="36"/>
        </w:rPr>
        <w:t>Муниципального общеобразовательного учреждения</w:t>
      </w:r>
    </w:p>
    <w:p w:rsidR="000034CD" w:rsidRDefault="000034CD" w:rsidP="000034CD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E15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C3E15">
        <w:rPr>
          <w:rFonts w:ascii="Times New Roman" w:hAnsi="Times New Roman" w:cs="Times New Roman"/>
          <w:sz w:val="36"/>
          <w:szCs w:val="36"/>
        </w:rPr>
        <w:t>Верхне-Мартыновская</w:t>
      </w:r>
      <w:proofErr w:type="spellEnd"/>
      <w:r w:rsidRPr="00DC3E15">
        <w:rPr>
          <w:rFonts w:ascii="Times New Roman" w:hAnsi="Times New Roman" w:cs="Times New Roman"/>
          <w:sz w:val="36"/>
          <w:szCs w:val="36"/>
        </w:rPr>
        <w:t xml:space="preserve"> начальная общеобразовательная школа»</w:t>
      </w:r>
    </w:p>
    <w:p w:rsidR="000034CD" w:rsidRDefault="000034CD" w:rsidP="000034C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2267"/>
        <w:gridCol w:w="2393"/>
        <w:gridCol w:w="2393"/>
      </w:tblGrid>
      <w:tr w:rsidR="000034CD" w:rsidTr="000034CD">
        <w:tc>
          <w:tcPr>
            <w:tcW w:w="2836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Фамилия, имя, отчество</w:t>
            </w:r>
          </w:p>
        </w:tc>
        <w:tc>
          <w:tcPr>
            <w:tcW w:w="2267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</w:p>
        </w:tc>
        <w:tc>
          <w:tcPr>
            <w:tcW w:w="2393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Разряд, категория</w:t>
            </w:r>
          </w:p>
        </w:tc>
        <w:tc>
          <w:tcPr>
            <w:tcW w:w="2393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</w:tr>
      <w:tr w:rsidR="000034CD" w:rsidTr="000034CD">
        <w:tc>
          <w:tcPr>
            <w:tcW w:w="2836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Конвалюк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Геннадьевна</w:t>
            </w:r>
          </w:p>
        </w:tc>
        <w:tc>
          <w:tcPr>
            <w:tcW w:w="2267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</w:p>
        </w:tc>
        <w:tc>
          <w:tcPr>
            <w:tcW w:w="2393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2393" w:type="dxa"/>
          </w:tcPr>
          <w:p w:rsidR="000034CD" w:rsidRDefault="000034CD" w:rsidP="0000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Начальные классы</w:t>
            </w:r>
          </w:p>
        </w:tc>
      </w:tr>
    </w:tbl>
    <w:p w:rsidR="000034CD" w:rsidRDefault="000034CD" w:rsidP="000034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34CD" w:rsidRPr="00DC3E15" w:rsidRDefault="000034CD" w:rsidP="000034CD">
      <w:pPr>
        <w:rPr>
          <w:rFonts w:ascii="Times New Roman" w:hAnsi="Times New Roman" w:cs="Times New Roman"/>
          <w:sz w:val="36"/>
          <w:szCs w:val="36"/>
        </w:rPr>
      </w:pPr>
    </w:p>
    <w:p w:rsidR="000D4E41" w:rsidRDefault="000D4E41"/>
    <w:sectPr w:rsidR="000D4E41" w:rsidSect="000D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34CD"/>
    <w:rsid w:val="000034CD"/>
    <w:rsid w:val="000D4E41"/>
    <w:rsid w:val="0017228B"/>
    <w:rsid w:val="002A7964"/>
    <w:rsid w:val="0057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TRC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2014-01-15T04:47:00Z</dcterms:created>
  <dcterms:modified xsi:type="dcterms:W3CDTF">2014-01-15T04:54:00Z</dcterms:modified>
</cp:coreProperties>
</file>